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r28mz83if0ps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jc w:val="center"/>
        <w:rPr>
          <w:b w:val="1"/>
          <w:bCs w:val="1"/>
          <w:color w:val="000000"/>
          <w:sz w:val="48"/>
          <w:szCs w:val="48"/>
        </w:rPr>
      </w:pPr>
      <w:bookmarkStart w:colFirst="0" w:colLast="0" w:name="_lk6lyb6y4w5t" w:id="1"/>
      <w:bookmarkEnd w:id="1"/>
      <w:r w:rsidDel="00000000" w:rsidR="00000000" w:rsidRPr="00000000">
        <w:rPr>
          <w:b w:val="1"/>
          <w:bCs w:val="1"/>
          <w:color w:val="000000"/>
          <w:sz w:val="48"/>
          <w:szCs w:val="48"/>
          <w:rtl w:val="0"/>
        </w:rPr>
        <w:t xml:space="preserve">Adding Events on Strapi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8"/>
          <w:szCs w:val="28"/>
        </w:rPr>
      </w:pPr>
      <w:bookmarkStart w:colFirst="0" w:colLast="0" w:name="_7r4j2hpxz2md" w:id="2"/>
      <w:bookmarkEnd w:id="2"/>
      <w:r w:rsidDel="00000000" w:rsidR="00000000" w:rsidRPr="00000000">
        <w:rPr>
          <w:b w:val="1"/>
          <w:bCs w:val="1"/>
          <w:color w:val="000000"/>
          <w:sz w:val="28"/>
          <w:szCs w:val="28"/>
          <w:rtl w:val="0"/>
        </w:rPr>
        <w:t xml:space="preserve">1. Log in to your account: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color w:val="1155cc"/>
          <w:sz w:val="24"/>
          <w:szCs w:val="24"/>
          <w:u w:val="single"/>
        </w:rPr>
      </w:pP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Strapi Admin Dashboard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485775</wp:posOffset>
            </wp:positionV>
            <wp:extent cx="6771030" cy="3370424"/>
            <wp:effectExtent b="0" l="0" r="0" t="0"/>
            <wp:wrapTopAndBottom distB="114300" distT="11430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1030" cy="33704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4"/>
          <w:szCs w:val="24"/>
        </w:rPr>
      </w:pPr>
      <w:bookmarkStart w:colFirst="0" w:colLast="0" w:name="_gt8kd4sb42w8" w:id="3"/>
      <w:bookmarkEnd w:id="3"/>
      <w:r w:rsidDel="00000000" w:rsidR="00000000" w:rsidRPr="00000000">
        <w:rPr>
          <w:b w:val="1"/>
          <w:bCs w:val="1"/>
          <w:color w:val="000000"/>
          <w:sz w:val="24"/>
          <w:szCs w:val="24"/>
          <w:rtl w:val="0"/>
        </w:rPr>
        <w:t xml:space="preserve">Strapi Sections and Their Purpose</w:t>
      </w:r>
    </w:p>
    <w:p w:rsidR="00000000" w:rsidDel="00000000" w:rsidP="00000000" w:rsidRDefault="00000000" w:rsidRPr="00000000" w14:paraId="00000009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Content Manager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Create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New Events, Emails, and Sevas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Media Library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Upload and manage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event images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App Events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Add and manage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events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C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Event Email Templates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Set up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registration emails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Live Streams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Create and add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Sevas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4"/>
        <w:keepNext w:val="0"/>
        <w:keepLines w:val="0"/>
        <w:spacing w:after="40" w:before="240" w:lineRule="auto"/>
        <w:jc w:val="center"/>
        <w:rPr>
          <w:b w:val="1"/>
          <w:bCs w:val="1"/>
          <w:color w:val="000000"/>
          <w:sz w:val="28"/>
          <w:szCs w:val="28"/>
        </w:rPr>
      </w:pPr>
      <w:bookmarkStart w:colFirst="0" w:colLast="0" w:name="_c9rumbevd9v5" w:id="4"/>
      <w:bookmarkEnd w:id="4"/>
      <w:r w:rsidDel="00000000" w:rsidR="00000000" w:rsidRPr="00000000">
        <w:rPr>
          <w:b w:val="1"/>
          <w:bCs w:val="1"/>
          <w:color w:val="000000"/>
          <w:sz w:val="28"/>
          <w:szCs w:val="28"/>
          <w:rtl w:val="0"/>
        </w:rPr>
        <w:t xml:space="preserve">Uploading Event Images</w:t>
      </w:r>
    </w:p>
    <w:p w:rsidR="00000000" w:rsidDel="00000000" w:rsidP="00000000" w:rsidRDefault="00000000" w:rsidRPr="00000000" w14:paraId="00000017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8"/>
          <w:szCs w:val="28"/>
        </w:rPr>
      </w:pPr>
      <w:bookmarkStart w:colFirst="0" w:colLast="0" w:name="_ngs7xo8snlqb" w:id="5"/>
      <w:bookmarkEnd w:id="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Navigate to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Media Library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</wp:posOffset>
            </wp:positionH>
            <wp:positionV relativeFrom="paragraph">
              <wp:posOffset>485775</wp:posOffset>
            </wp:positionV>
            <wp:extent cx="4570829" cy="1936148"/>
            <wp:effectExtent b="0" l="0" r="0" t="0"/>
            <wp:wrapTopAndBottom distB="114300" distT="11430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0829" cy="19361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Event Banner Images (1024 x 768)</w:t>
      </w:r>
      <w:r w:rsidDel="00000000" w:rsidR="00000000" w:rsidRPr="00000000">
        <w:rPr>
          <w:sz w:val="24"/>
          <w:szCs w:val="24"/>
          <w:rtl w:val="0"/>
        </w:rPr>
        <w:t xml:space="preserve"> folder.</w:t>
      </w:r>
    </w:p>
    <w:p w:rsidR="00000000" w:rsidDel="00000000" w:rsidP="00000000" w:rsidRDefault="00000000" w:rsidRPr="00000000" w14:paraId="0000001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Add New Assets</w:t>
      </w:r>
      <w:r w:rsidDel="00000000" w:rsidR="00000000" w:rsidRPr="00000000">
        <w:rPr>
          <w:sz w:val="24"/>
          <w:szCs w:val="24"/>
          <w:rtl w:val="0"/>
        </w:rPr>
        <w:t xml:space="preserve"> in the top-right corner.</w:t>
      </w:r>
    </w:p>
    <w:p w:rsidR="00000000" w:rsidDel="00000000" w:rsidP="00000000" w:rsidRDefault="00000000" w:rsidRPr="00000000" w14:paraId="0000001B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Browse and upload the desired image from your device.</w:t>
      </w:r>
    </w:p>
    <w:p w:rsidR="00000000" w:rsidDel="00000000" w:rsidP="00000000" w:rsidRDefault="00000000" w:rsidRPr="00000000" w14:paraId="0000001C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uploading, click on the image and select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chain link</w:t>
      </w:r>
      <w:r w:rsidDel="00000000" w:rsidR="00000000" w:rsidRPr="00000000">
        <w:rPr>
          <w:sz w:val="24"/>
          <w:szCs w:val="24"/>
          <w:rtl w:val="0"/>
        </w:rPr>
        <w:t xml:space="preserve"> icon to copy the image URL.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(Save this URL for later use in the event creation.)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</wp:posOffset>
            </wp:positionH>
            <wp:positionV relativeFrom="paragraph">
              <wp:posOffset>466725</wp:posOffset>
            </wp:positionV>
            <wp:extent cx="3579164" cy="2852738"/>
            <wp:effectExtent b="0" l="0" r="0" t="0"/>
            <wp:wrapTopAndBottom distB="114300" distT="1143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9164" cy="28527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ind w:left="720" w:firstLine="0"/>
        <w:jc w:val="center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4"/>
        <w:keepNext w:val="0"/>
        <w:keepLines w:val="0"/>
        <w:spacing w:after="40" w:before="240" w:lineRule="auto"/>
        <w:jc w:val="center"/>
        <w:rPr>
          <w:b w:val="1"/>
          <w:bCs w:val="1"/>
          <w:color w:val="000000"/>
          <w:sz w:val="28"/>
          <w:szCs w:val="28"/>
        </w:rPr>
      </w:pPr>
      <w:bookmarkStart w:colFirst="0" w:colLast="0" w:name="_a8j4tmf92iyl" w:id="6"/>
      <w:bookmarkEnd w:id="6"/>
      <w:r w:rsidDel="00000000" w:rsidR="00000000" w:rsidRPr="00000000">
        <w:rPr>
          <w:b w:val="1"/>
          <w:bCs w:val="1"/>
          <w:color w:val="000000"/>
          <w:sz w:val="28"/>
          <w:szCs w:val="28"/>
          <w:rtl w:val="0"/>
        </w:rPr>
        <w:t xml:space="preserve"> Creating an Event</w:t>
      </w:r>
    </w:p>
    <w:p w:rsidR="00000000" w:rsidDel="00000000" w:rsidP="00000000" w:rsidRDefault="00000000" w:rsidRPr="00000000" w14:paraId="00000023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8"/>
          <w:szCs w:val="28"/>
        </w:rPr>
      </w:pPr>
      <w:bookmarkStart w:colFirst="0" w:colLast="0" w:name="_5nollzkp3j9s" w:id="7"/>
      <w:bookmarkEnd w:id="7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Ensure you are in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Content Manager</w:t>
      </w:r>
      <w:r w:rsidDel="00000000" w:rsidR="00000000" w:rsidRPr="00000000">
        <w:rPr>
          <w:sz w:val="24"/>
          <w:szCs w:val="24"/>
          <w:rtl w:val="0"/>
        </w:rPr>
        <w:t xml:space="preserve"> tab.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App Events</w:t>
      </w:r>
      <w:r w:rsidDel="00000000" w:rsidR="00000000" w:rsidRPr="00000000">
        <w:rPr>
          <w:sz w:val="24"/>
          <w:szCs w:val="24"/>
          <w:rtl w:val="0"/>
        </w:rPr>
        <w:t xml:space="preserve"> from the content menu.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Choose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Create New Entry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Duplicate</w:t>
      </w:r>
      <w:r w:rsidDel="00000000" w:rsidR="00000000" w:rsidRPr="00000000">
        <w:rPr>
          <w:sz w:val="24"/>
          <w:szCs w:val="24"/>
          <w:rtl w:val="0"/>
        </w:rPr>
        <w:t xml:space="preserve"> an existing event.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</wp:posOffset>
            </wp:positionH>
            <wp:positionV relativeFrom="paragraph">
              <wp:posOffset>161925</wp:posOffset>
            </wp:positionV>
            <wp:extent cx="2682387" cy="4252903"/>
            <wp:effectExtent b="0" l="0" r="0" t="0"/>
            <wp:wrapTopAndBottom distB="114300" distT="11430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67940" r="0" t="-1533"/>
                    <a:stretch>
                      <a:fillRect/>
                    </a:stretch>
                  </pic:blipFill>
                  <pic:spPr>
                    <a:xfrm>
                      <a:off x="0" y="0"/>
                      <a:ext cx="2682387" cy="42529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Fill in all required fields, including:</w:t>
      </w:r>
    </w:p>
    <w:p w:rsidR="00000000" w:rsidDel="00000000" w:rsidP="00000000" w:rsidRDefault="00000000" w:rsidRPr="00000000" w14:paraId="0000002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Banner Image URL</w:t>
      </w:r>
      <w:r w:rsidDel="00000000" w:rsidR="00000000" w:rsidRPr="00000000">
        <w:rPr>
          <w:sz w:val="24"/>
          <w:szCs w:val="24"/>
          <w:rtl w:val="0"/>
        </w:rPr>
        <w:t xml:space="preserve"> (from the Media Library).</w:t>
      </w:r>
    </w:p>
    <w:p w:rsidR="00000000" w:rsidDel="00000000" w:rsidP="00000000" w:rsidRDefault="00000000" w:rsidRPr="00000000" w14:paraId="0000002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Email &amp; Phone Contact: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188038"/>
          <w:sz w:val="24"/>
          <w:szCs w:val="24"/>
          <w:rtl w:val="0"/>
        </w:rPr>
        <w:t xml:space="preserve">secretary@jkyog.org</w:t>
      </w:r>
      <w:r w:rsidDel="00000000" w:rsidR="00000000" w:rsidRPr="00000000">
        <w:rPr>
          <w:sz w:val="24"/>
          <w:szCs w:val="24"/>
          <w:rtl w:val="0"/>
        </w:rPr>
        <w:t xml:space="preserve"> or call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(469) 795-9130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brevocontactlistname: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188038"/>
          <w:sz w:val="24"/>
          <w:szCs w:val="24"/>
          <w:rtl w:val="0"/>
        </w:rPr>
        <w:t xml:space="preserve">/rkt-[eventname]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EventURLSlug: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188038"/>
          <w:sz w:val="24"/>
          <w:szCs w:val="24"/>
          <w:rtl w:val="0"/>
        </w:rPr>
        <w:t xml:space="preserve">[eventname]</w:t>
      </w:r>
      <w:r w:rsidDel="00000000" w:rsidR="00000000" w:rsidRPr="00000000">
        <w:rPr>
          <w:sz w:val="24"/>
          <w:szCs w:val="24"/>
          <w:rtl w:val="0"/>
        </w:rPr>
        <w:t xml:space="preserve"> (Check the provided screenshot for reference).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</wp:posOffset>
            </wp:positionH>
            <wp:positionV relativeFrom="paragraph">
              <wp:posOffset>495300</wp:posOffset>
            </wp:positionV>
            <wp:extent cx="5731200" cy="533400"/>
            <wp:effectExtent b="0" l="0" r="0" t="0"/>
            <wp:wrapTopAndBottom distB="114300" distT="11430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UUID: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(Copy this as it is required for registration.)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390525</wp:posOffset>
            </wp:positionV>
            <wp:extent cx="5731200" cy="3695700"/>
            <wp:effectExtent b="0" l="0" r="0" t="0"/>
            <wp:wrapTopAndBottom distB="114300" distT="11430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spacing w:after="240" w:before="240" w:lineRule="auto"/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1"/>
          <w:numId w:val="6"/>
        </w:numPr>
        <w:spacing w:after="0" w:afterAutospacing="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isEvent:</w:t>
      </w:r>
      <w:r w:rsidDel="00000000" w:rsidR="00000000" w:rsidRPr="00000000">
        <w:rPr>
          <w:sz w:val="24"/>
          <w:szCs w:val="24"/>
          <w:rtl w:val="0"/>
        </w:rPr>
        <w:t xml:space="preserve"> Set to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false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EventType:</w:t>
      </w:r>
      <w:r w:rsidDel="00000000" w:rsidR="00000000" w:rsidRPr="00000000">
        <w:rPr>
          <w:sz w:val="24"/>
          <w:szCs w:val="24"/>
          <w:rtl w:val="0"/>
        </w:rPr>
        <w:t xml:space="preserve"> Select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General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0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EventPlatform:</w:t>
      </w:r>
      <w:r w:rsidDel="00000000" w:rsidR="00000000" w:rsidRPr="00000000">
        <w:rPr>
          <w:sz w:val="24"/>
          <w:szCs w:val="24"/>
          <w:rtl w:val="0"/>
        </w:rPr>
        <w:t xml:space="preserve"> Choose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RKT</w:t>
      </w:r>
      <w:r w:rsidDel="00000000" w:rsidR="00000000" w:rsidRPr="00000000">
        <w:rPr>
          <w:sz w:val="24"/>
          <w:szCs w:val="24"/>
          <w:rtl w:val="0"/>
        </w:rPr>
        <w:t xml:space="preserve"> from the dropdown.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Before publishing:</w:t>
      </w:r>
    </w:p>
    <w:p w:rsidR="00000000" w:rsidDel="00000000" w:rsidP="00000000" w:rsidRDefault="00000000" w:rsidRPr="00000000" w14:paraId="00000032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Save your work.</w:t>
      </w:r>
    </w:p>
    <w:p w:rsidR="00000000" w:rsidDel="00000000" w:rsidP="00000000" w:rsidRDefault="00000000" w:rsidRPr="00000000" w14:paraId="00000033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duplicating an event, remove the existing email template:</w:t>
      </w:r>
    </w:p>
    <w:p w:rsidR="00000000" w:rsidDel="00000000" w:rsidP="00000000" w:rsidRDefault="00000000" w:rsidRPr="00000000" w14:paraId="00000034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Email Template</w:t>
      </w:r>
      <w:r w:rsidDel="00000000" w:rsidR="00000000" w:rsidRPr="00000000">
        <w:rPr>
          <w:sz w:val="24"/>
          <w:szCs w:val="24"/>
          <w:rtl w:val="0"/>
        </w:rPr>
        <w:t xml:space="preserve"> and remove the previous one.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(This is for registration emails.)</w:t>
      </w:r>
    </w:p>
    <w:p w:rsidR="00000000" w:rsidDel="00000000" w:rsidP="00000000" w:rsidRDefault="00000000" w:rsidRPr="00000000" w14:paraId="00000035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a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Live Stream</w:t>
      </w:r>
      <w:r w:rsidDel="00000000" w:rsidR="00000000" w:rsidRPr="00000000">
        <w:rPr>
          <w:sz w:val="24"/>
          <w:szCs w:val="24"/>
          <w:rtl w:val="0"/>
        </w:rPr>
        <w:t xml:space="preserve"> for the event: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(Before clicking on the Live Stream or Email Template tab, save your work.)</w:t>
      </w:r>
    </w:p>
    <w:p w:rsidR="00000000" w:rsidDel="00000000" w:rsidP="00000000" w:rsidRDefault="00000000" w:rsidRPr="00000000" w14:paraId="00000036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particular event's</w:t>
      </w:r>
      <w:r w:rsidDel="00000000" w:rsidR="00000000" w:rsidRPr="00000000">
        <w:rPr>
          <w:sz w:val="24"/>
          <w:szCs w:val="24"/>
          <w:rtl w:val="0"/>
        </w:rPr>
        <w:t xml:space="preserve"> live stream.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(This is for seva or sponsorship options.)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Save and Publish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130336</wp:posOffset>
            </wp:positionV>
            <wp:extent cx="3894760" cy="944184"/>
            <wp:effectExtent b="0" l="0" r="0" t="0"/>
            <wp:wrapTopAndBottom distB="114300" distT="11430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4760" cy="9441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spacing w:after="80" w:lineRule="auto"/>
        <w:jc w:val="center"/>
        <w:rPr>
          <w:b w:val="1"/>
          <w:bCs w:val="1"/>
          <w:sz w:val="34"/>
          <w:szCs w:val="34"/>
        </w:rPr>
      </w:pPr>
      <w:bookmarkStart w:colFirst="0" w:colLast="0" w:name="_aqjw04ah1ihx" w:id="8"/>
      <w:bookmarkEnd w:id="8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Adding Highlights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App Event</w:t>
      </w:r>
      <w:r w:rsidDel="00000000" w:rsidR="00000000" w:rsidRPr="00000000">
        <w:rPr>
          <w:sz w:val="24"/>
          <w:szCs w:val="24"/>
          <w:rtl w:val="0"/>
        </w:rPr>
        <w:t xml:space="preserve">, scroll to the content section.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Add a Component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Select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selectTab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B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74975" cy="46672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27097" r="351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497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16163" cy="946286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6163" cy="946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title</w:t>
      </w:r>
      <w:r w:rsidDel="00000000" w:rsidR="00000000" w:rsidRPr="00000000">
        <w:rPr>
          <w:sz w:val="24"/>
          <w:szCs w:val="24"/>
          <w:rtl w:val="0"/>
        </w:rPr>
        <w:t xml:space="preserve">, enter: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Highlights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E">
      <w:pPr>
        <w:spacing w:after="240" w:before="240" w:lineRule="auto"/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68513" cy="120921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8513" cy="1209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75m6jazhh3d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To Add Highlights: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+ (plus)</w:t>
      </w:r>
      <w:r w:rsidDel="00000000" w:rsidR="00000000" w:rsidRPr="00000000">
        <w:rPr>
          <w:sz w:val="24"/>
          <w:szCs w:val="24"/>
          <w:rtl w:val="0"/>
        </w:rPr>
        <w:t xml:space="preserve"> icon inside Highlights.</w:t>
      </w:r>
    </w:p>
    <w:p w:rsidR="00000000" w:rsidDel="00000000" w:rsidP="00000000" w:rsidRDefault="00000000" w:rsidRPr="00000000" w14:paraId="0000004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Add:</w:t>
      </w:r>
    </w:p>
    <w:p w:rsidR="00000000" w:rsidDel="00000000" w:rsidP="00000000" w:rsidRDefault="00000000" w:rsidRPr="00000000" w14:paraId="00000042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Title</w:t>
      </w:r>
      <w:r w:rsidDel="00000000" w:rsidR="00000000" w:rsidRPr="00000000">
        <w:rPr>
          <w:sz w:val="24"/>
          <w:szCs w:val="24"/>
          <w:rtl w:val="0"/>
        </w:rPr>
        <w:t xml:space="preserve"> of the highlight.</w:t>
      </w:r>
    </w:p>
    <w:p w:rsidR="00000000" w:rsidDel="00000000" w:rsidP="00000000" w:rsidRDefault="00000000" w:rsidRPr="00000000" w14:paraId="00000043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Image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4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Description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1"/>
          <w:numId w:val="11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Save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38513" cy="2041319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2041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jc w:val="center"/>
        <w:rPr>
          <w:b w:val="1"/>
          <w:bCs w:val="1"/>
          <w:sz w:val="34"/>
          <w:szCs w:val="34"/>
        </w:rPr>
      </w:pPr>
      <w:bookmarkStart w:colFirst="0" w:colLast="0" w:name="_aets0xyo2cj" w:id="10"/>
      <w:bookmarkEnd w:id="10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Adding Gallery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same content section, 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Add a Component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969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Choose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Gallery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5113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txyutpjnxbc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To Add Gallery Items: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title</w:t>
      </w:r>
      <w:r w:rsidDel="00000000" w:rsidR="00000000" w:rsidRPr="00000000">
        <w:rPr>
          <w:sz w:val="24"/>
          <w:szCs w:val="24"/>
          <w:rtl w:val="0"/>
        </w:rPr>
        <w:t xml:space="preserve"> (e.g., "Gallery").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Upload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images</w:t>
      </w:r>
      <w:r w:rsidDel="00000000" w:rsidR="00000000" w:rsidRPr="00000000">
        <w:rPr>
          <w:sz w:val="24"/>
          <w:szCs w:val="24"/>
          <w:rtl w:val="0"/>
        </w:rPr>
        <w:t xml:space="preserve"> as needed.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Save</w:t>
      </w:r>
      <w:r w:rsidDel="00000000" w:rsidR="00000000" w:rsidRPr="00000000">
        <w:rPr>
          <w:sz w:val="24"/>
          <w:szCs w:val="24"/>
          <w:rtl w:val="0"/>
        </w:rPr>
        <w:t xml:space="preserve"> and then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Publish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4"/>
        <w:keepNext w:val="0"/>
        <w:keepLines w:val="0"/>
        <w:spacing w:after="40" w:before="240" w:lineRule="auto"/>
        <w:jc w:val="center"/>
        <w:rPr>
          <w:b w:val="1"/>
          <w:bCs w:val="1"/>
          <w:color w:val="000000"/>
          <w:sz w:val="28"/>
          <w:szCs w:val="28"/>
        </w:rPr>
      </w:pPr>
      <w:bookmarkStart w:colFirst="0" w:colLast="0" w:name="_8fl6acwlmiee" w:id="12"/>
      <w:bookmarkEnd w:id="12"/>
      <w:r w:rsidDel="00000000" w:rsidR="00000000" w:rsidRPr="00000000">
        <w:rPr>
          <w:b w:val="1"/>
          <w:bCs w:val="1"/>
          <w:color w:val="000000"/>
          <w:sz w:val="28"/>
          <w:szCs w:val="28"/>
          <w:rtl w:val="0"/>
        </w:rPr>
        <w:t xml:space="preserve"> Creating an Email Template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an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existing template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create a new one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Modify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subject</w:t>
      </w:r>
      <w:r w:rsidDel="00000000" w:rsidR="00000000" w:rsidRPr="00000000">
        <w:rPr>
          <w:sz w:val="24"/>
          <w:szCs w:val="24"/>
          <w:rtl w:val="0"/>
        </w:rPr>
        <w:t xml:space="preserve"> as needed.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template</w:t>
      </w:r>
      <w:r w:rsidDel="00000000" w:rsidR="00000000" w:rsidRPr="00000000">
        <w:rPr>
          <w:sz w:val="24"/>
          <w:szCs w:val="24"/>
          <w:rtl w:val="0"/>
        </w:rPr>
        <w:t xml:space="preserve"> and link it to the event.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(Or go to the App Event for that particular event and add it there.)</w:t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Save and Publish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4"/>
        <w:keepNext w:val="0"/>
        <w:keepLines w:val="0"/>
        <w:spacing w:after="40" w:before="240" w:lineRule="auto"/>
        <w:jc w:val="center"/>
        <w:rPr>
          <w:b w:val="1"/>
          <w:bCs w:val="1"/>
          <w:color w:val="000000"/>
          <w:sz w:val="28"/>
          <w:szCs w:val="28"/>
        </w:rPr>
      </w:pPr>
      <w:bookmarkStart w:colFirst="0" w:colLast="0" w:name="_lq8l30btwadu" w:id="13"/>
      <w:bookmarkEnd w:id="13"/>
      <w:r w:rsidDel="00000000" w:rsidR="00000000" w:rsidRPr="00000000">
        <w:rPr>
          <w:b w:val="1"/>
          <w:bCs w:val="1"/>
          <w:color w:val="000000"/>
          <w:sz w:val="28"/>
          <w:szCs w:val="28"/>
          <w:rtl w:val="0"/>
        </w:rPr>
        <w:t xml:space="preserve">Creating a Live Stream</w:t>
      </w:r>
    </w:p>
    <w:p w:rsidR="00000000" w:rsidDel="00000000" w:rsidP="00000000" w:rsidRDefault="00000000" w:rsidRPr="00000000" w14:paraId="00000061">
      <w:pPr>
        <w:pStyle w:val="Heading4"/>
        <w:keepNext w:val="0"/>
        <w:keepLines w:val="0"/>
        <w:spacing w:after="40" w:before="240" w:lineRule="auto"/>
        <w:jc w:val="center"/>
        <w:rPr>
          <w:b w:val="1"/>
          <w:bCs w:val="1"/>
          <w:color w:val="000000"/>
          <w:sz w:val="28"/>
          <w:szCs w:val="28"/>
        </w:rPr>
      </w:pPr>
      <w:bookmarkStart w:colFirst="0" w:colLast="0" w:name="_9qii089t88rq" w:id="14"/>
      <w:bookmarkEnd w:id="14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Navigate to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Live Streams</w:t>
      </w:r>
      <w:r w:rsidDel="00000000" w:rsidR="00000000" w:rsidRPr="00000000">
        <w:rPr>
          <w:sz w:val="24"/>
          <w:szCs w:val="24"/>
          <w:rtl w:val="0"/>
        </w:rPr>
        <w:t xml:space="preserve"> tab.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Create New Entry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(or duplicate an existing one if the sevas match, but creating a new entry is recommended)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Add Title</w:t>
      </w:r>
      <w:r w:rsidDel="00000000" w:rsidR="00000000" w:rsidRPr="00000000">
        <w:rPr>
          <w:sz w:val="24"/>
          <w:szCs w:val="24"/>
          <w:rtl w:val="0"/>
        </w:rPr>
        <w:t xml:space="preserve"> for the event.</w:t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Scroll down and click on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Event Sevas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299038</wp:posOffset>
            </wp:positionV>
            <wp:extent cx="3776663" cy="2653701"/>
            <wp:effectExtent b="0" l="0" r="0" t="0"/>
            <wp:wrapTopAndBottom distB="114300" distT="11430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26537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each seva:</w:t>
      </w:r>
    </w:p>
    <w:p w:rsidR="00000000" w:rsidDel="00000000" w:rsidP="00000000" w:rsidRDefault="00000000" w:rsidRPr="00000000" w14:paraId="0000006C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Title</w:t>
      </w:r>
      <w:r w:rsidDel="00000000" w:rsidR="00000000" w:rsidRPr="00000000">
        <w:rPr>
          <w:sz w:val="24"/>
          <w:szCs w:val="24"/>
          <w:rtl w:val="0"/>
        </w:rPr>
        <w:t xml:space="preserve">, enter the seva name (e.g.,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Grand Sponsor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6D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Price</w:t>
      </w:r>
      <w:r w:rsidDel="00000000" w:rsidR="00000000" w:rsidRPr="00000000">
        <w:rPr>
          <w:sz w:val="24"/>
          <w:szCs w:val="24"/>
          <w:rtl w:val="0"/>
        </w:rPr>
        <w:t xml:space="preserve">, enter the seva price.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4047884" cy="3288043"/>
            <wp:effectExtent b="0" l="0" r="0" t="0"/>
            <wp:wrapTopAndBottom distB="114300" distT="11430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7884" cy="32880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Continue adding sevas as needed.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Link the live stream to the event</w:t>
      </w:r>
      <w:r w:rsidDel="00000000" w:rsidR="00000000" w:rsidRPr="00000000">
        <w:rPr>
          <w:sz w:val="24"/>
          <w:szCs w:val="24"/>
          <w:rtl w:val="0"/>
        </w:rPr>
        <w:t xml:space="preserve">, or go to the event and add it from there.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Save and Publish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p94bg105ei8" w:id="15"/>
      <w:bookmarkEnd w:id="15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Adding Schedule for Recurring Events or Multi-Day Timelines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manage events that span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multiple days</w:t>
      </w:r>
      <w:r w:rsidDel="00000000" w:rsidR="00000000" w:rsidRPr="00000000">
        <w:rPr>
          <w:sz w:val="24"/>
          <w:szCs w:val="24"/>
          <w:rtl w:val="0"/>
        </w:rPr>
        <w:t xml:space="preserve"> or have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multiple time slots</w:t>
      </w:r>
      <w:r w:rsidDel="00000000" w:rsidR="00000000" w:rsidRPr="00000000">
        <w:rPr>
          <w:sz w:val="24"/>
          <w:szCs w:val="24"/>
          <w:rtl w:val="0"/>
        </w:rPr>
        <w:t xml:space="preserve">, use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Schedule</w:t>
      </w:r>
      <w:r w:rsidDel="00000000" w:rsidR="00000000" w:rsidRPr="00000000">
        <w:rPr>
          <w:sz w:val="24"/>
          <w:szCs w:val="24"/>
          <w:rtl w:val="0"/>
        </w:rPr>
        <w:t xml:space="preserve"> option within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Live Streams</w:t>
      </w:r>
      <w:r w:rsidDel="00000000" w:rsidR="00000000" w:rsidRPr="00000000">
        <w:rPr>
          <w:sz w:val="24"/>
          <w:szCs w:val="24"/>
          <w:rtl w:val="0"/>
        </w:rPr>
        <w:t xml:space="preserve"> section.</w:t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pb6d0k5wq2we" w:id="16"/>
      <w:bookmarkEnd w:id="1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Steps: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Navigate to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4"/>
          <w:szCs w:val="24"/>
          <w:rtl w:val="0"/>
        </w:rPr>
        <w:t xml:space="preserve">Content Manager → Live Streams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event’s live stream entry</w:t>
      </w:r>
      <w:r w:rsidDel="00000000" w:rsidR="00000000" w:rsidRPr="00000000">
        <w:rPr>
          <w:sz w:val="24"/>
          <w:szCs w:val="24"/>
          <w:rtl w:val="0"/>
        </w:rPr>
        <w:t xml:space="preserve"> where you have added Sevas.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Scroll to find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Schedule</w:t>
      </w:r>
      <w:r w:rsidDel="00000000" w:rsidR="00000000" w:rsidRPr="00000000">
        <w:rPr>
          <w:sz w:val="24"/>
          <w:szCs w:val="24"/>
          <w:rtl w:val="0"/>
        </w:rPr>
        <w:t xml:space="preserve"> section.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Add New Entry</w:t>
      </w:r>
      <w:r w:rsidDel="00000000" w:rsidR="00000000" w:rsidRPr="00000000">
        <w:rPr>
          <w:sz w:val="24"/>
          <w:szCs w:val="24"/>
          <w:rtl w:val="0"/>
        </w:rPr>
        <w:t xml:space="preserve"> under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Schedule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kkfop4fuhsw" w:id="17"/>
      <w:bookmarkEnd w:id="1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Required Fields to Fill: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Title</w:t>
      </w:r>
      <w:r w:rsidDel="00000000" w:rsidR="00000000" w:rsidRPr="00000000">
        <w:rPr>
          <w:sz w:val="24"/>
          <w:szCs w:val="24"/>
          <w:rtl w:val="0"/>
        </w:rPr>
        <w:t xml:space="preserve">: e.g., "Opening Ceremony", "Satsang Day 1", "Day 2 – Gita Chanting"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Start Date &amp; Time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End Date &amp; Time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Location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Description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Sevas (if recurring event, can skip </w:t>
      </w:r>
      <w:r w:rsidDel="00000000" w:rsidR="00000000" w:rsidRPr="00000000">
        <w:rPr>
          <w:rFonts w:ascii="Roboto" w:cs="Roboto" w:eastAsia="Roboto" w:hAnsi="Roboto"/>
          <w:b w:val="1"/>
          <w:bCs w:val="1"/>
          <w:sz w:val="24"/>
          <w:szCs w:val="24"/>
          <w:shd w:fill="212134" w:val="clear"/>
          <w:rtl w:val="0"/>
        </w:rPr>
        <w:t xml:space="preserve">EventSevas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89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entering all schedule items:</w:t>
      </w:r>
    </w:p>
    <w:p w:rsidR="00000000" w:rsidDel="00000000" w:rsidP="00000000" w:rsidRDefault="00000000" w:rsidRPr="00000000" w14:paraId="0000008A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Save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B">
      <w:pPr>
        <w:numPr>
          <w:ilvl w:val="1"/>
          <w:numId w:val="12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Publish</w:t>
      </w:r>
      <w:r w:rsidDel="00000000" w:rsidR="00000000" w:rsidRPr="00000000">
        <w:rPr>
          <w:sz w:val="24"/>
          <w:szCs w:val="24"/>
          <w:rtl w:val="0"/>
        </w:rPr>
        <w:t xml:space="preserve"> the Live Stream entry.</w:t>
      </w:r>
    </w:p>
    <w:p w:rsidR="00000000" w:rsidDel="00000000" w:rsidP="00000000" w:rsidRDefault="00000000" w:rsidRPr="00000000" w14:paraId="0000008C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87791" cy="4036123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7791" cy="4036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460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ind w:left="720" w:firstLine="0"/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Making Registration Work on Webflow</w:t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spacing w:before="280" w:lineRule="auto"/>
        <w:jc w:val="center"/>
        <w:rPr>
          <w:b w:val="1"/>
          <w:bCs w:val="1"/>
          <w:color w:val="000000"/>
          <w:sz w:val="40"/>
          <w:szCs w:val="40"/>
        </w:rPr>
      </w:pPr>
      <w:bookmarkStart w:colFirst="0" w:colLast="0" w:name="_c0ic7uualaov" w:id="18"/>
      <w:bookmarkEnd w:id="18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Copy the Event Registration Component</w:t>
      </w:r>
    </w:p>
    <w:p w:rsidR="00000000" w:rsidDel="00000000" w:rsidP="00000000" w:rsidRDefault="00000000" w:rsidRPr="00000000" w14:paraId="00000091">
      <w:pPr>
        <w:numPr>
          <w:ilvl w:val="1"/>
          <w:numId w:val="9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a previously working event registration form from events like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Ram Navami, Hanuman Jayanti, Holika Dahan, or Gujarati Bhajan Sandhya</w:t>
      </w:r>
      <w:r w:rsidDel="00000000" w:rsidR="00000000" w:rsidRPr="00000000">
        <w:rPr>
          <w:sz w:val="24"/>
          <w:szCs w:val="24"/>
          <w:rtl w:val="0"/>
        </w:rPr>
        <w:t xml:space="preserve">.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(Refer to the provided screenshot for reference.)</w:t>
      </w:r>
    </w:p>
    <w:p w:rsidR="00000000" w:rsidDel="00000000" w:rsidP="00000000" w:rsidRDefault="00000000" w:rsidRPr="00000000" w14:paraId="00000092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052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Paste the Component</w:t>
      </w:r>
    </w:p>
    <w:p w:rsidR="00000000" w:rsidDel="00000000" w:rsidP="00000000" w:rsidRDefault="00000000" w:rsidRPr="00000000" w14:paraId="00000094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 it into your event page.</w:t>
        <w:br w:type="textWrapping"/>
      </w:r>
    </w:p>
    <w:p w:rsidR="00000000" w:rsidDel="00000000" w:rsidP="00000000" w:rsidRDefault="00000000" w:rsidRPr="00000000" w14:paraId="00000095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Verify Input Field IDs</w:t>
      </w:r>
    </w:p>
    <w:p w:rsidR="00000000" w:rsidDel="00000000" w:rsidP="00000000" w:rsidRDefault="00000000" w:rsidRPr="00000000" w14:paraId="00000096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Ensure the pasted form has the correct input field IDs:</w:t>
      </w:r>
    </w:p>
    <w:p w:rsidR="00000000" w:rsidDel="00000000" w:rsidP="00000000" w:rsidRDefault="00000000" w:rsidRPr="00000000" w14:paraId="00000097">
      <w:pPr>
        <w:numPr>
          <w:ilvl w:val="2"/>
          <w:numId w:val="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color w:val="188038"/>
          <w:sz w:val="24"/>
          <w:szCs w:val="24"/>
          <w:rtl w:val="0"/>
        </w:rPr>
        <w:t xml:space="preserve">firstName</w:t>
      </w:r>
    </w:p>
    <w:p w:rsidR="00000000" w:rsidDel="00000000" w:rsidP="00000000" w:rsidRDefault="00000000" w:rsidRPr="00000000" w14:paraId="00000098">
      <w:pPr>
        <w:numPr>
          <w:ilvl w:val="2"/>
          <w:numId w:val="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color w:val="188038"/>
          <w:sz w:val="24"/>
          <w:szCs w:val="24"/>
          <w:rtl w:val="0"/>
        </w:rPr>
        <w:t xml:space="preserve">lastName</w:t>
      </w:r>
    </w:p>
    <w:p w:rsidR="00000000" w:rsidDel="00000000" w:rsidP="00000000" w:rsidRDefault="00000000" w:rsidRPr="00000000" w14:paraId="00000099">
      <w:pPr>
        <w:numPr>
          <w:ilvl w:val="2"/>
          <w:numId w:val="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color w:val="188038"/>
          <w:sz w:val="24"/>
          <w:szCs w:val="24"/>
          <w:rtl w:val="0"/>
        </w:rPr>
        <w:t xml:space="preserve">email</w:t>
      </w:r>
    </w:p>
    <w:p w:rsidR="00000000" w:rsidDel="00000000" w:rsidP="00000000" w:rsidRDefault="00000000" w:rsidRPr="00000000" w14:paraId="0000009A">
      <w:pPr>
        <w:numPr>
          <w:ilvl w:val="2"/>
          <w:numId w:val="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color w:val="188038"/>
          <w:sz w:val="24"/>
          <w:szCs w:val="24"/>
          <w:rtl w:val="0"/>
        </w:rPr>
        <w:t xml:space="preserve">city</w:t>
      </w:r>
    </w:p>
    <w:p w:rsidR="00000000" w:rsidDel="00000000" w:rsidP="00000000" w:rsidRDefault="00000000" w:rsidRPr="00000000" w14:paraId="0000009B">
      <w:pPr>
        <w:numPr>
          <w:ilvl w:val="2"/>
          <w:numId w:val="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color w:val="188038"/>
          <w:sz w:val="24"/>
          <w:szCs w:val="24"/>
          <w:rtl w:val="0"/>
        </w:rPr>
        <w:t xml:space="preserve">countryCode</w:t>
      </w:r>
    </w:p>
    <w:p w:rsidR="00000000" w:rsidDel="00000000" w:rsidP="00000000" w:rsidRDefault="00000000" w:rsidRPr="00000000" w14:paraId="0000009C">
      <w:pPr>
        <w:numPr>
          <w:ilvl w:val="2"/>
          <w:numId w:val="9"/>
        </w:numPr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color w:val="188038"/>
          <w:sz w:val="24"/>
          <w:szCs w:val="24"/>
          <w:rtl w:val="0"/>
        </w:rPr>
        <w:t xml:space="preserve">phone</w:t>
      </w:r>
    </w:p>
    <w:p w:rsidR="00000000" w:rsidDel="00000000" w:rsidP="00000000" w:rsidRDefault="00000000" w:rsidRPr="00000000" w14:paraId="0000009D">
      <w:pPr>
        <w:numPr>
          <w:ilvl w:val="2"/>
          <w:numId w:val="9"/>
        </w:numPr>
        <w:spacing w:after="24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color w:val="188038"/>
          <w:sz w:val="24"/>
          <w:szCs w:val="24"/>
          <w:rtl w:val="0"/>
        </w:rPr>
        <w:t xml:space="preserve">joinwhatsapp</w:t>
      </w:r>
      <w:r w:rsidDel="00000000" w:rsidR="00000000" w:rsidRPr="00000000">
        <w:rPr>
          <w:sz w:val="24"/>
          <w:szCs w:val="24"/>
          <w:rtl w:val="0"/>
        </w:rPr>
        <w:t xml:space="preserve"> (checkbox)</w:t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9F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Edit the Embedded Code</w:t>
      </w:r>
    </w:p>
    <w:p w:rsidR="00000000" w:rsidDel="00000000" w:rsidP="00000000" w:rsidRDefault="00000000" w:rsidRPr="00000000" w14:paraId="000000A0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Double-click on the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code embed</w:t>
      </w:r>
      <w:r w:rsidDel="00000000" w:rsidR="00000000" w:rsidRPr="00000000">
        <w:rPr>
          <w:sz w:val="24"/>
          <w:szCs w:val="24"/>
          <w:rtl w:val="0"/>
        </w:rPr>
        <w:t xml:space="preserve"> element inside Webflow.</w:t>
        <w:br w:type="textWrapping"/>
      </w:r>
    </w:p>
    <w:p w:rsidR="00000000" w:rsidDel="00000000" w:rsidP="00000000" w:rsidRDefault="00000000" w:rsidRPr="00000000" w14:paraId="000000A1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Update the </w:t>
      </w:r>
      <w:r w:rsidDel="00000000" w:rsidR="00000000" w:rsidRPr="00000000">
        <w:rPr>
          <w:b w:val="1"/>
          <w:bCs w:val="1"/>
          <w:color w:val="188038"/>
          <w:sz w:val="24"/>
          <w:szCs w:val="24"/>
          <w:rtl w:val="0"/>
        </w:rPr>
        <w:t xml:space="preserve">eventUuid</w:t>
      </w:r>
    </w:p>
    <w:p w:rsidR="00000000" w:rsidDel="00000000" w:rsidP="00000000" w:rsidRDefault="00000000" w:rsidRPr="00000000" w14:paraId="000000A2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Locate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line 25</w:t>
      </w:r>
      <w:r w:rsidDel="00000000" w:rsidR="00000000" w:rsidRPr="00000000">
        <w:rPr>
          <w:sz w:val="24"/>
          <w:szCs w:val="24"/>
          <w:rtl w:val="0"/>
        </w:rPr>
        <w:t xml:space="preserve"> in the embedded code.</w:t>
      </w:r>
    </w:p>
    <w:p w:rsidR="00000000" w:rsidDel="00000000" w:rsidP="00000000" w:rsidRDefault="00000000" w:rsidRPr="00000000" w14:paraId="000000A3">
      <w:pPr>
        <w:numPr>
          <w:ilvl w:val="1"/>
          <w:numId w:val="9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Replace the existing </w:t>
      </w:r>
      <w:r w:rsidDel="00000000" w:rsidR="00000000" w:rsidRPr="00000000">
        <w:rPr>
          <w:color w:val="188038"/>
          <w:sz w:val="24"/>
          <w:szCs w:val="24"/>
          <w:rtl w:val="0"/>
        </w:rPr>
        <w:t xml:space="preserve">eventUuid</w:t>
      </w:r>
      <w:r w:rsidDel="00000000" w:rsidR="00000000" w:rsidRPr="00000000">
        <w:rPr>
          <w:sz w:val="24"/>
          <w:szCs w:val="24"/>
          <w:rtl w:val="0"/>
        </w:rPr>
        <w:t xml:space="preserve"> with the correct one from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Strapi App Event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750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A5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Save and Close</w:t>
      </w:r>
    </w:p>
    <w:p w:rsidR="00000000" w:rsidDel="00000000" w:rsidP="00000000" w:rsidRDefault="00000000" w:rsidRPr="00000000" w14:paraId="000000A6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Save and Close</w:t>
      </w:r>
      <w:r w:rsidDel="00000000" w:rsidR="00000000" w:rsidRPr="00000000">
        <w:rPr>
          <w:sz w:val="24"/>
          <w:szCs w:val="24"/>
          <w:rtl w:val="0"/>
        </w:rPr>
        <w:t xml:space="preserve"> after making changes.</w:t>
      </w:r>
    </w:p>
    <w:p w:rsidR="00000000" w:rsidDel="00000000" w:rsidP="00000000" w:rsidRDefault="00000000" w:rsidRPr="00000000" w14:paraId="000000A7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Publish the Changes</w:t>
      </w:r>
    </w:p>
    <w:p w:rsidR="00000000" w:rsidDel="00000000" w:rsidP="00000000" w:rsidRDefault="00000000" w:rsidRPr="00000000" w14:paraId="000000A8">
      <w:pPr>
        <w:numPr>
          <w:ilvl w:val="1"/>
          <w:numId w:val="9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Publish</w:t>
      </w:r>
      <w:r w:rsidDel="00000000" w:rsidR="00000000" w:rsidRPr="00000000">
        <w:rPr>
          <w:sz w:val="24"/>
          <w:szCs w:val="24"/>
          <w:rtl w:val="0"/>
        </w:rPr>
        <w:t xml:space="preserve"> to make the registration live.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4"/>
          <w:szCs w:val="24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cfygnb9konj0" w:id="19"/>
      <w:bookmarkEnd w:id="19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Payment Tickets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Add Tickets &amp; Promocodes for some of the pages:</w:t>
        <w:br w:type="textWrapping"/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Ex: Retreats, we will use the below procedure to add the payment details which in turn navigates the payments successfully in the form.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If the below steps are not completed, The highlighted amount shows as $0</w:t>
        <w:br w:type="textWrapping"/>
        <w:br w:type="textWrapping"/>
      </w:r>
      <w:r w:rsidDel="00000000" w:rsidR="00000000" w:rsidRPr="00000000">
        <w:rPr>
          <w:u w:val="single"/>
          <w:rtl w:val="0"/>
        </w:rPr>
        <w:t xml:space="preserve">Kindly make sure the ticket has been created for it.</w:t>
        <w:br w:type="textWrapping"/>
        <w:br w:type="textWrapping"/>
      </w:r>
      <w:r w:rsidDel="00000000" w:rsidR="00000000" w:rsidRPr="00000000">
        <w:rPr>
          <w:b w:val="1"/>
          <w:bCs w:val="1"/>
          <w:rtl w:val="0"/>
        </w:rPr>
        <w:t xml:space="preserve">Steps to be followed:</w:t>
      </w:r>
      <w:r w:rsidDel="00000000" w:rsidR="00000000" w:rsidRPr="00000000">
        <w:rPr>
          <w:u w:val="single"/>
          <w:rtl w:val="0"/>
        </w:rPr>
        <w:br w:type="textWrapping"/>
      </w:r>
      <w:r w:rsidDel="00000000" w:rsidR="00000000" w:rsidRPr="00000000">
        <w:rPr>
          <w:rtl w:val="0"/>
        </w:rPr>
        <w:br w:type="textWrapping"/>
        <w:t xml:space="preserve">1. In strapie look for Tickets and promocode of the left panel.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2. Search for the related website/page name.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3. Add quantity, buy clicking on show.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4. Add ticket &amp; enter the details. </w:t>
        <w:br w:type="textWrapping"/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bCs w:val="1"/>
          <w:rtl w:val="0"/>
        </w:rPr>
        <w:t xml:space="preserve">Webflow minor steps to follow: (Bhakti Kirtan Retreat Page)</w:t>
      </w:r>
      <w:r w:rsidDel="00000000" w:rsidR="00000000" w:rsidRPr="00000000">
        <w:rPr>
          <w:rtl w:val="0"/>
        </w:rPr>
        <w:br w:type="textWrapping"/>
        <w:br w:type="textWrapping"/>
        <w:t xml:space="preserve">Unlike the usual way, for the </w:t>
      </w:r>
      <w:r w:rsidDel="00000000" w:rsidR="00000000" w:rsidRPr="00000000">
        <w:rPr>
          <w:b w:val="1"/>
          <w:bCs w:val="1"/>
          <w:rtl w:val="0"/>
        </w:rPr>
        <w:t xml:space="preserve">bhakti kirtan retreat</w:t>
      </w:r>
      <w:r w:rsidDel="00000000" w:rsidR="00000000" w:rsidRPr="00000000">
        <w:rPr>
          <w:rtl w:val="0"/>
        </w:rPr>
        <w:t xml:space="preserve"> page registration, seva opportunities, watch live page has been done in a slightly different way.</w:t>
        <w:br w:type="textWrapping"/>
        <w:br w:type="textWrapping"/>
        <w:t xml:space="preserve">There is no registration section in the webflow page, rather we directly assign the web url to link buttons. </w:t>
        <w:br w:type="textWrapping"/>
        <w:br w:type="textWrapping"/>
        <w:t xml:space="preserve">Maintain a web url similar to slug provided.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Watch live button redirects to a page embedded from below strapie event under live stream.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25.png"/><Relationship Id="rId21" Type="http://schemas.openxmlformats.org/officeDocument/2006/relationships/image" Target="media/image5.png"/><Relationship Id="rId24" Type="http://schemas.openxmlformats.org/officeDocument/2006/relationships/image" Target="media/image20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.png"/><Relationship Id="rId25" Type="http://schemas.openxmlformats.org/officeDocument/2006/relationships/image" Target="media/image19.png"/><Relationship Id="rId28" Type="http://schemas.openxmlformats.org/officeDocument/2006/relationships/image" Target="media/image9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prod-strapi.jkyog.org/admin/content-manager/collectionType/api::appevent.appevent?page=1&amp;pageSize=10&amp;sort=EventTitle:ASC" TargetMode="External"/><Relationship Id="rId29" Type="http://schemas.openxmlformats.org/officeDocument/2006/relationships/image" Target="media/image14.png"/><Relationship Id="rId7" Type="http://schemas.openxmlformats.org/officeDocument/2006/relationships/image" Target="media/image22.png"/><Relationship Id="rId8" Type="http://schemas.openxmlformats.org/officeDocument/2006/relationships/image" Target="media/image11.png"/><Relationship Id="rId30" Type="http://schemas.openxmlformats.org/officeDocument/2006/relationships/image" Target="media/image10.png"/><Relationship Id="rId11" Type="http://schemas.openxmlformats.org/officeDocument/2006/relationships/image" Target="media/image21.png"/><Relationship Id="rId10" Type="http://schemas.openxmlformats.org/officeDocument/2006/relationships/image" Target="media/image16.png"/><Relationship Id="rId13" Type="http://schemas.openxmlformats.org/officeDocument/2006/relationships/image" Target="media/image6.png"/><Relationship Id="rId12" Type="http://schemas.openxmlformats.org/officeDocument/2006/relationships/image" Target="media/image15.png"/><Relationship Id="rId15" Type="http://schemas.openxmlformats.org/officeDocument/2006/relationships/image" Target="media/image4.png"/><Relationship Id="rId14" Type="http://schemas.openxmlformats.org/officeDocument/2006/relationships/image" Target="media/image1.png"/><Relationship Id="rId17" Type="http://schemas.openxmlformats.org/officeDocument/2006/relationships/image" Target="media/image17.png"/><Relationship Id="rId16" Type="http://schemas.openxmlformats.org/officeDocument/2006/relationships/image" Target="media/image8.png"/><Relationship Id="rId19" Type="http://schemas.openxmlformats.org/officeDocument/2006/relationships/image" Target="media/image13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